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D5" w:rsidRPr="00FD4863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63">
        <w:rPr>
          <w:rFonts w:ascii="Times New Roman" w:hAnsi="Times New Roman" w:cs="Times New Roman"/>
          <w:sz w:val="28"/>
          <w:szCs w:val="28"/>
        </w:rPr>
        <w:t>Совет директоров средних медицинских и фармацевтических образовательных учреждений Приволжского федерального округа</w:t>
      </w:r>
    </w:p>
    <w:p w:rsidR="00A758D5" w:rsidRPr="00FD4863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63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профессиональное </w:t>
      </w:r>
    </w:p>
    <w:p w:rsidR="00A758D5" w:rsidRPr="00FD4863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63">
        <w:rPr>
          <w:rFonts w:ascii="Times New Roman" w:hAnsi="Times New Roman" w:cs="Times New Roman"/>
          <w:sz w:val="28"/>
          <w:szCs w:val="28"/>
        </w:rPr>
        <w:t xml:space="preserve">образовательное бюджетное учреждение </w:t>
      </w:r>
    </w:p>
    <w:p w:rsidR="00A758D5" w:rsidRPr="00FD4863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63">
        <w:rPr>
          <w:rFonts w:ascii="Times New Roman" w:hAnsi="Times New Roman" w:cs="Times New Roman"/>
          <w:sz w:val="28"/>
          <w:szCs w:val="28"/>
        </w:rPr>
        <w:t>«Кировский медицинский колледж»</w:t>
      </w:r>
    </w:p>
    <w:p w:rsidR="00A758D5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ook w:val="00A0" w:firstRow="1" w:lastRow="0" w:firstColumn="1" w:lastColumn="0" w:noHBand="0" w:noVBand="0"/>
      </w:tblPr>
      <w:tblGrid>
        <w:gridCol w:w="1702"/>
        <w:gridCol w:w="8647"/>
      </w:tblGrid>
      <w:tr w:rsidR="00A758D5" w:rsidRPr="00B00789" w:rsidTr="00F8253D">
        <w:tc>
          <w:tcPr>
            <w:tcW w:w="1702" w:type="dxa"/>
          </w:tcPr>
          <w:p w:rsidR="00A758D5" w:rsidRDefault="00A758D5" w:rsidP="00F8253D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758D5" w:rsidRPr="00B00789" w:rsidRDefault="00A758D5" w:rsidP="00F825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8858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A758D5" w:rsidRDefault="00A758D5" w:rsidP="00F82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8D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FD4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заочн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научно-практическая конференция «Роль наставничества в образовательной среде колледжа»</w:t>
            </w:r>
          </w:p>
          <w:p w:rsidR="00A758D5" w:rsidRPr="00FD4863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758D5" w:rsidRPr="001D6F16" w:rsidRDefault="00A758D5" w:rsidP="00F825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  <w:r w:rsidRPr="00B00789">
              <w:rPr>
                <w:rFonts w:ascii="Times New Roman" w:hAnsi="Times New Roman" w:cs="Times New Roman"/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58D5" w:rsidRPr="004D362F" w:rsidRDefault="00A758D5" w:rsidP="00F8253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758D5" w:rsidRDefault="00A758D5" w:rsidP="00A758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8D5" w:rsidRPr="00584DA0" w:rsidRDefault="00A758D5" w:rsidP="00A758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A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758D5" w:rsidRDefault="00A758D5" w:rsidP="00A758D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758D5" w:rsidRPr="00FD4863" w:rsidRDefault="00A758D5" w:rsidP="00A758D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8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758D5" w:rsidRPr="00967A72" w:rsidRDefault="00A758D5" w:rsidP="00A758D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6"/>
          <w:szCs w:val="6"/>
        </w:rPr>
      </w:pPr>
      <w:r w:rsidRPr="00967A72">
        <w:rPr>
          <w:rFonts w:ascii="Times New Roman" w:hAnsi="Times New Roman" w:cs="Times New Roman"/>
          <w:bCs/>
          <w:sz w:val="28"/>
          <w:szCs w:val="28"/>
        </w:rPr>
        <w:t xml:space="preserve">Межрегиональная заочная научно-практическая конференция </w:t>
      </w:r>
      <w:r w:rsidRPr="00003931">
        <w:rPr>
          <w:rFonts w:ascii="Times New Roman" w:hAnsi="Times New Roman" w:cs="Times New Roman"/>
          <w:bCs/>
          <w:sz w:val="28"/>
          <w:szCs w:val="28"/>
        </w:rPr>
        <w:t xml:space="preserve">«Роль наставничества в образовательной среде колледжа» </w:t>
      </w:r>
      <w:r w:rsidRPr="00FD4863">
        <w:rPr>
          <w:rFonts w:ascii="Times New Roman" w:hAnsi="Times New Roman" w:cs="Times New Roman"/>
          <w:sz w:val="28"/>
          <w:szCs w:val="28"/>
        </w:rPr>
        <w:t xml:space="preserve">проводится по инициативе </w:t>
      </w:r>
      <w:r>
        <w:rPr>
          <w:rFonts w:ascii="Times New Roman" w:hAnsi="Times New Roman" w:cs="Times New Roman"/>
          <w:sz w:val="28"/>
          <w:szCs w:val="28"/>
        </w:rPr>
        <w:t>организационного комитета Кировского медицинского колледжа</w:t>
      </w:r>
      <w:r w:rsidRPr="00FD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планом работы Совета директоров СМФОУ ПФО на 2020-2021 уч.г.</w:t>
      </w:r>
    </w:p>
    <w:p w:rsidR="00A758D5" w:rsidRPr="00FD4863" w:rsidRDefault="00A758D5" w:rsidP="00A758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758D5" w:rsidRPr="00FC1EEB" w:rsidRDefault="00A758D5" w:rsidP="00A758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EEB">
        <w:rPr>
          <w:rFonts w:ascii="Times New Roman" w:hAnsi="Times New Roman" w:cs="Times New Roman"/>
          <w:b/>
          <w:bCs/>
          <w:sz w:val="28"/>
          <w:szCs w:val="28"/>
        </w:rPr>
        <w:t>Цель Конференции–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 педагогического   пространства   для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выявления   и распространения 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  опыта в области наставничества, 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 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8D5" w:rsidRPr="00FC1EEB" w:rsidRDefault="00A758D5" w:rsidP="00A758D5">
      <w:pPr>
        <w:tabs>
          <w:tab w:val="left" w:pos="426"/>
        </w:tabs>
        <w:spacing w:after="0" w:line="240" w:lineRule="auto"/>
        <w:ind w:left="-426" w:hanging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8D5" w:rsidRPr="00FC1EEB" w:rsidRDefault="00A758D5" w:rsidP="00A758D5">
      <w:pPr>
        <w:tabs>
          <w:tab w:val="left" w:pos="426"/>
        </w:tabs>
        <w:spacing w:after="0" w:line="240" w:lineRule="auto"/>
        <w:ind w:left="-426" w:hanging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EB">
        <w:rPr>
          <w:rFonts w:ascii="Times New Roman" w:hAnsi="Times New Roman" w:cs="Times New Roman"/>
          <w:b/>
          <w:bCs/>
          <w:sz w:val="28"/>
          <w:szCs w:val="28"/>
        </w:rPr>
        <w:t>Задачи Конференции:</w:t>
      </w:r>
    </w:p>
    <w:p w:rsidR="00A758D5" w:rsidRPr="00FC1EEB" w:rsidRDefault="00A758D5" w:rsidP="00A758D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  эффективности   наставнической   деятельности   в   системе   образования;</w:t>
      </w:r>
    </w:p>
    <w:p w:rsidR="00A758D5" w:rsidRDefault="00A758D5" w:rsidP="00A758D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 профессиональных компетенций и повышение уровня мастерства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–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студентов-наставников</w:t>
      </w:r>
      <w:r w:rsidRPr="00FC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58D5" w:rsidRPr="00490E31" w:rsidRDefault="00A758D5" w:rsidP="00A758D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взаимодействия медицинских образовательных учреждений среднего профессионального образования Приволжского Федерального округа.</w:t>
      </w:r>
    </w:p>
    <w:p w:rsidR="00A758D5" w:rsidRPr="00FD4863" w:rsidRDefault="00A758D5" w:rsidP="00A758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758D5" w:rsidRPr="00FD4863" w:rsidRDefault="00A758D5" w:rsidP="00A758D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863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Кон</w:t>
      </w:r>
      <w:r>
        <w:rPr>
          <w:rFonts w:ascii="Times New Roman" w:hAnsi="Times New Roman" w:cs="Times New Roman"/>
          <w:b/>
          <w:bCs/>
          <w:sz w:val="28"/>
          <w:szCs w:val="28"/>
        </w:rPr>
        <w:t>ференции</w:t>
      </w:r>
    </w:p>
    <w:p w:rsidR="00A758D5" w:rsidRPr="00FD4863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4863">
        <w:rPr>
          <w:rFonts w:ascii="Times New Roman" w:hAnsi="Times New Roman" w:cs="Times New Roman"/>
          <w:sz w:val="28"/>
          <w:szCs w:val="28"/>
        </w:rPr>
        <w:t xml:space="preserve">.1 Для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FD4863">
        <w:rPr>
          <w:rFonts w:ascii="Times New Roman" w:hAnsi="Times New Roman" w:cs="Times New Roman"/>
          <w:sz w:val="28"/>
          <w:szCs w:val="28"/>
        </w:rPr>
        <w:t xml:space="preserve"> создаётся Оргкомитет. </w:t>
      </w:r>
    </w:p>
    <w:p w:rsidR="00A758D5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5F1">
        <w:rPr>
          <w:rFonts w:ascii="Times New Roman" w:hAnsi="Times New Roman" w:cs="Times New Roman"/>
          <w:sz w:val="28"/>
          <w:szCs w:val="28"/>
        </w:rPr>
        <w:t xml:space="preserve">Оргкомитет Конференции утверждается приказом КОГПОБУ «Кировский медицинский колледж». </w:t>
      </w:r>
    </w:p>
    <w:p w:rsidR="00A758D5" w:rsidRPr="008365F1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5F1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A758D5" w:rsidRPr="008365F1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5F1">
        <w:rPr>
          <w:rFonts w:ascii="Times New Roman" w:hAnsi="Times New Roman" w:cs="Times New Roman"/>
          <w:sz w:val="28"/>
          <w:szCs w:val="28"/>
        </w:rPr>
        <w:t xml:space="preserve">- определяет содержание Конференции; </w:t>
      </w:r>
    </w:p>
    <w:p w:rsidR="00A758D5" w:rsidRPr="008365F1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5F1">
        <w:rPr>
          <w:rFonts w:ascii="Times New Roman" w:hAnsi="Times New Roman" w:cs="Times New Roman"/>
          <w:sz w:val="28"/>
          <w:szCs w:val="28"/>
        </w:rPr>
        <w:t xml:space="preserve">- утверждает сроки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65F1">
        <w:rPr>
          <w:rFonts w:ascii="Times New Roman" w:hAnsi="Times New Roman" w:cs="Times New Roman"/>
          <w:sz w:val="28"/>
          <w:szCs w:val="28"/>
        </w:rPr>
        <w:t>требования к проведению Конференции;</w:t>
      </w:r>
    </w:p>
    <w:p w:rsidR="00A758D5" w:rsidRPr="008365F1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8365F1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Конференции на весь период её проведения;</w:t>
      </w:r>
    </w:p>
    <w:p w:rsidR="00A758D5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прав у</w:t>
      </w:r>
      <w:r w:rsidRPr="008365F1">
        <w:rPr>
          <w:rFonts w:ascii="Times New Roman" w:hAnsi="Times New Roman" w:cs="Times New Roman"/>
          <w:sz w:val="28"/>
          <w:szCs w:val="28"/>
        </w:rPr>
        <w:t xml:space="preserve">частников Конференции; </w:t>
      </w:r>
    </w:p>
    <w:p w:rsidR="00A758D5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5F1">
        <w:rPr>
          <w:rFonts w:ascii="Times New Roman" w:hAnsi="Times New Roman" w:cs="Times New Roman"/>
          <w:sz w:val="28"/>
          <w:szCs w:val="28"/>
        </w:rPr>
        <w:t>подводит итоги работы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8D5" w:rsidRPr="008365F1" w:rsidRDefault="00A758D5" w:rsidP="00A758D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58D5" w:rsidRPr="008C5808" w:rsidRDefault="00A758D5" w:rsidP="00A758D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808">
        <w:rPr>
          <w:rFonts w:ascii="Times New Roman" w:hAnsi="Times New Roman" w:cs="Times New Roman"/>
          <w:sz w:val="28"/>
          <w:szCs w:val="28"/>
        </w:rPr>
        <w:t>Конференция проводится по вопросам:</w:t>
      </w:r>
    </w:p>
    <w:p w:rsidR="00A758D5" w:rsidRPr="00490E31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90E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Инновационная деятельность образовательной организации в условиях реализации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программы </w:t>
      </w:r>
      <w:r w:rsidRPr="00490E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наставничества. </w:t>
      </w:r>
    </w:p>
    <w:p w:rsidR="00A758D5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Направления наставничества: учебно-профессиональное, социокультурное, индивидуально-профилактическое, психолого-педагогическое.</w:t>
      </w:r>
    </w:p>
    <w:p w:rsidR="00A758D5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F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4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риски </w:t>
      </w:r>
      <w:r w:rsidRPr="00AE45F5">
        <w:rPr>
          <w:rFonts w:ascii="Times New Roman" w:hAnsi="Times New Roman" w:cs="Times New Roman"/>
          <w:sz w:val="28"/>
          <w:szCs w:val="28"/>
        </w:rPr>
        <w:t>внедрения модели наставничества в деятельность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8D5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отбора и подготовки наставников. </w:t>
      </w:r>
    </w:p>
    <w:p w:rsidR="00A758D5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практике наставничества и сопровождения исследовательских и проектных работ.</w:t>
      </w:r>
    </w:p>
    <w:p w:rsidR="00A758D5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наставника на самого себя.</w:t>
      </w:r>
    </w:p>
    <w:p w:rsidR="00A758D5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применения технологии наставничества в восстановительных практиках службы медиации.</w:t>
      </w:r>
    </w:p>
    <w:p w:rsidR="00A758D5" w:rsidRPr="00490E31" w:rsidRDefault="00A758D5" w:rsidP="00A758D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FC1E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Наставничество для социальной адаптации и профессиональной ориентации </w:t>
      </w:r>
      <w:r w:rsidRPr="00490E3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будущих медицинских работников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58D5" w:rsidRDefault="00A758D5" w:rsidP="00A758D5">
      <w:pPr>
        <w:numPr>
          <w:ilvl w:val="0"/>
          <w:numId w:val="5"/>
        </w:num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Наставничество для молодежи в условиях </w:t>
      </w:r>
      <w:proofErr w:type="spellStart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цифровизации</w:t>
      </w:r>
      <w:proofErr w:type="spellEnd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образования.</w:t>
      </w:r>
    </w:p>
    <w:p w:rsidR="00A758D5" w:rsidRPr="00203682" w:rsidRDefault="00A758D5" w:rsidP="00A758D5">
      <w:pPr>
        <w:numPr>
          <w:ilvl w:val="0"/>
          <w:numId w:val="5"/>
        </w:num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Наставничество для молодых педагогов: профессиональная карьера, формирование </w:t>
      </w:r>
      <w:proofErr w:type="spellStart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hard</w:t>
      </w:r>
      <w:proofErr w:type="spellEnd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&amp; </w:t>
      </w:r>
      <w:proofErr w:type="spellStart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soft</w:t>
      </w:r>
      <w:proofErr w:type="spellEnd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skills</w:t>
      </w:r>
      <w:proofErr w:type="spellEnd"/>
      <w:r w:rsidRPr="002036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личное развитие.</w:t>
      </w:r>
    </w:p>
    <w:p w:rsidR="00A758D5" w:rsidRDefault="00A758D5" w:rsidP="00A758D5">
      <w:pPr>
        <w:spacing w:after="0" w:line="240" w:lineRule="auto"/>
        <w:ind w:right="165"/>
        <w:jc w:val="both"/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</w:pPr>
    </w:p>
    <w:p w:rsidR="00A758D5" w:rsidRPr="00003931" w:rsidRDefault="00A758D5" w:rsidP="00A758D5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2036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0039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</w:p>
    <w:p w:rsidR="00A758D5" w:rsidRDefault="00A758D5" w:rsidP="00A758D5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участию приглашаются: представители администрации, преподаватели, педагоги-психологи, социальные педагоги, педагоги-организаторы медицинских и фармацевтических образовательных учреждений Приволжского федерального округа; руководители медицинских организаций и работники практического здравоохранения и образования.</w:t>
      </w:r>
    </w:p>
    <w:p w:rsidR="00A758D5" w:rsidRPr="009B35FC" w:rsidRDefault="00A758D5" w:rsidP="00A758D5">
      <w:pPr>
        <w:spacing w:after="0" w:line="240" w:lineRule="auto"/>
        <w:ind w:left="-567" w:right="-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758D5" w:rsidRDefault="00A758D5" w:rsidP="00A758D5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Объект конференции – статья (из опыта работы, результаты научно-исследовательской деятельности, по итогам проведенного мероприятия или реализованного проекта, размышления на тему и т.д.).</w:t>
      </w:r>
    </w:p>
    <w:p w:rsidR="00A758D5" w:rsidRDefault="00A758D5" w:rsidP="00A758D5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863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FD4863">
        <w:rPr>
          <w:rFonts w:ascii="Times New Roman" w:hAnsi="Times New Roman" w:cs="Times New Roman"/>
          <w:sz w:val="28"/>
          <w:szCs w:val="28"/>
        </w:rPr>
        <w:t xml:space="preserve"> не ограничено.</w:t>
      </w:r>
    </w:p>
    <w:p w:rsidR="00A758D5" w:rsidRDefault="00A758D5" w:rsidP="00A758D5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статьи – приложение 1.</w:t>
      </w:r>
    </w:p>
    <w:p w:rsidR="00A758D5" w:rsidRDefault="00A758D5" w:rsidP="00A758D5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>татьи не рецензируются, ответственность за содержание несет автор.</w:t>
      </w:r>
    </w:p>
    <w:p w:rsidR="00A758D5" w:rsidRPr="00063602" w:rsidRDefault="00A758D5" w:rsidP="00A758D5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8D5" w:rsidRPr="00E95C73" w:rsidRDefault="00A758D5" w:rsidP="00A758D5">
      <w:pPr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863">
        <w:rPr>
          <w:rFonts w:ascii="Times New Roman" w:hAnsi="Times New Roman" w:cs="Times New Roman"/>
          <w:sz w:val="28"/>
          <w:szCs w:val="28"/>
        </w:rPr>
        <w:t xml:space="preserve">Работы принимаются в период с </w:t>
      </w:r>
      <w:r>
        <w:rPr>
          <w:rFonts w:ascii="Times New Roman" w:hAnsi="Times New Roman" w:cs="Times New Roman"/>
          <w:sz w:val="28"/>
          <w:szCs w:val="28"/>
        </w:rPr>
        <w:t xml:space="preserve">15.02.21г. по 22.02.2021г. в </w:t>
      </w:r>
      <w:r w:rsidRPr="00FD4863">
        <w:rPr>
          <w:rFonts w:ascii="Times New Roman" w:hAnsi="Times New Roman" w:cs="Times New Roman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73">
        <w:rPr>
          <w:rFonts w:ascii="Times New Roman" w:hAnsi="Times New Roman" w:cs="Times New Roman"/>
          <w:sz w:val="28"/>
          <w:szCs w:val="28"/>
        </w:rPr>
        <w:t xml:space="preserve">на </w:t>
      </w:r>
      <w:r w:rsidRPr="00E95C73">
        <w:rPr>
          <w:rFonts w:ascii="Times New Roman" w:hAnsi="Times New Roman" w:cs="Times New Roman"/>
          <w:b/>
          <w:sz w:val="28"/>
          <w:szCs w:val="28"/>
        </w:rPr>
        <w:t>Е-mail: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E95C7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valova@kbmk.kirov.ru</w:t>
        </w:r>
      </w:hyperlink>
      <w:r w:rsidRPr="00E95C73">
        <w:rPr>
          <w:rFonts w:ascii="Times New Roman" w:hAnsi="Times New Roman" w:cs="Times New Roman"/>
          <w:sz w:val="28"/>
          <w:szCs w:val="28"/>
        </w:rPr>
        <w:t>с темой письма «Конференция</w:t>
      </w:r>
      <w:r>
        <w:rPr>
          <w:rFonts w:ascii="Times New Roman" w:hAnsi="Times New Roman" w:cs="Times New Roman"/>
          <w:sz w:val="28"/>
          <w:szCs w:val="28"/>
        </w:rPr>
        <w:t>», с приложением заявки (приложение 2).</w:t>
      </w:r>
    </w:p>
    <w:p w:rsidR="00A758D5" w:rsidRPr="00FD4863" w:rsidRDefault="00A758D5" w:rsidP="00A758D5">
      <w:pPr>
        <w:tabs>
          <w:tab w:val="left" w:pos="709"/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863">
        <w:rPr>
          <w:rFonts w:ascii="Times New Roman" w:hAnsi="Times New Roman" w:cs="Times New Roman"/>
          <w:sz w:val="28"/>
          <w:szCs w:val="28"/>
        </w:rPr>
        <w:t>При получении работы будет выслано уведомление.</w:t>
      </w:r>
    </w:p>
    <w:p w:rsidR="00A758D5" w:rsidRDefault="00A758D5" w:rsidP="00A758D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758D5" w:rsidRPr="004267AF" w:rsidRDefault="00A758D5" w:rsidP="00A758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6"/>
          <w:szCs w:val="6"/>
        </w:rPr>
      </w:pPr>
    </w:p>
    <w:p w:rsidR="00A758D5" w:rsidRPr="004344A5" w:rsidRDefault="00A758D5" w:rsidP="00A758D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44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Конференции</w:t>
      </w:r>
    </w:p>
    <w:p w:rsidR="00A758D5" w:rsidRDefault="00A758D5" w:rsidP="00A758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5C73">
        <w:rPr>
          <w:rFonts w:ascii="Times New Roman" w:hAnsi="Times New Roman" w:cs="Times New Roman"/>
          <w:sz w:val="28"/>
          <w:szCs w:val="28"/>
        </w:rPr>
        <w:t>По итогам работы конференции будет составлен сборник работ в электронном виде, который получат все участники конференции.</w:t>
      </w:r>
    </w:p>
    <w:p w:rsidR="00A758D5" w:rsidRDefault="00A758D5" w:rsidP="00A758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дата выхода сборника – до 06.03.2021г.</w:t>
      </w:r>
    </w:p>
    <w:p w:rsidR="00A758D5" w:rsidRPr="004344A5" w:rsidRDefault="00A758D5" w:rsidP="00A758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58D5" w:rsidRPr="004344A5" w:rsidRDefault="00A758D5" w:rsidP="00A758D5">
      <w:pPr>
        <w:pStyle w:val="a4"/>
        <w:numPr>
          <w:ilvl w:val="0"/>
          <w:numId w:val="1"/>
        </w:numPr>
        <w:spacing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4344A5">
        <w:rPr>
          <w:rFonts w:ascii="Times New Roman" w:hAnsi="Times New Roman" w:cs="Times New Roman"/>
          <w:b/>
          <w:sz w:val="28"/>
          <w:szCs w:val="28"/>
        </w:rPr>
        <w:t>Контакт</w:t>
      </w:r>
    </w:p>
    <w:p w:rsidR="00A758D5" w:rsidRDefault="00A758D5" w:rsidP="00A758D5">
      <w:pPr>
        <w:tabs>
          <w:tab w:val="num" w:pos="435"/>
          <w:tab w:val="left" w:pos="709"/>
          <w:tab w:val="left" w:pos="85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 Ирина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УМР</w:t>
      </w:r>
    </w:p>
    <w:p w:rsidR="00A758D5" w:rsidRPr="004344A5" w:rsidRDefault="00195FA7" w:rsidP="00A758D5">
      <w:pPr>
        <w:tabs>
          <w:tab w:val="num" w:pos="435"/>
          <w:tab w:val="left" w:pos="709"/>
          <w:tab w:val="left" w:pos="85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758D5" w:rsidRPr="004344A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valova</w:t>
        </w:r>
        <w:r w:rsidR="00A758D5" w:rsidRPr="004344A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A758D5" w:rsidRPr="004344A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kbmk</w:t>
        </w:r>
        <w:r w:rsidR="00A758D5" w:rsidRPr="004344A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758D5" w:rsidRPr="004344A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kirov</w:t>
        </w:r>
        <w:r w:rsidR="00A758D5" w:rsidRPr="004344A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758D5" w:rsidRPr="004344A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758D5" w:rsidRPr="004344A5" w:rsidRDefault="00A758D5" w:rsidP="00A758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58D5" w:rsidRPr="00D53215" w:rsidRDefault="00A758D5" w:rsidP="00A758D5">
      <w:pPr>
        <w:pStyle w:val="a3"/>
        <w:spacing w:before="120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53215">
        <w:rPr>
          <w:rFonts w:ascii="Times New Roman" w:hAnsi="Times New Roman"/>
          <w:sz w:val="24"/>
          <w:szCs w:val="24"/>
        </w:rPr>
        <w:t>Положение рассмотрено и утверждено на заседании Методического совета колледжа:</w:t>
      </w:r>
    </w:p>
    <w:p w:rsidR="00A758D5" w:rsidRDefault="00A758D5" w:rsidP="00A758D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от 12</w:t>
      </w:r>
      <w:r w:rsidRPr="00D5321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1.2021</w:t>
      </w:r>
      <w:r w:rsidR="00740D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58D5" w:rsidRDefault="00A758D5" w:rsidP="00A758D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D5" w:rsidRDefault="00A758D5" w:rsidP="00A758D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D5" w:rsidRDefault="00A758D5" w:rsidP="00A758D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D5" w:rsidRDefault="00A758D5" w:rsidP="00195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8D5" w:rsidRDefault="00A758D5" w:rsidP="00A75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58D5" w:rsidRDefault="00A758D5" w:rsidP="00A7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5" w:rsidRPr="00FE01F7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F7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A758D5" w:rsidRDefault="00A758D5" w:rsidP="00A75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8D5" w:rsidRPr="00835C94" w:rsidRDefault="00A758D5" w:rsidP="00A758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принимается в формате </w:t>
      </w:r>
      <w:r w:rsidRPr="0083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AE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83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1997-2007. Формат страницы – А-4, книжная ориентация. Шрифт </w:t>
      </w:r>
      <w:r w:rsidRPr="0083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835C9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14 (</w:t>
      </w:r>
      <w:r w:rsidRPr="00835C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таблиц – </w:t>
      </w:r>
      <w:r w:rsidRPr="00835C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12 </w:t>
      </w:r>
      <w:proofErr w:type="spellStart"/>
      <w:r w:rsidRPr="00835C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пт</w:t>
      </w:r>
      <w:proofErr w:type="spellEnd"/>
      <w:r w:rsidRPr="0083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835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– полуторный, поля по 2 см по периметру, выравнивание по ширине страницы, абзацный отступ 1см автоматический.</w:t>
      </w:r>
    </w:p>
    <w:p w:rsidR="00A758D5" w:rsidRPr="00835C94" w:rsidRDefault="00A758D5" w:rsidP="00A758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центру НАЗВАНИЕ СТАТЬИ – прописными буквами, ниже - ФИО автора полностью, ниже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специалистов)</w:t>
      </w:r>
      <w:r w:rsidRPr="0083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ниже - точное название образовательной или медицинской организации.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через пробел текст без переносов.</w:t>
      </w:r>
      <w:r w:rsidRPr="0083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текста не должен превышать 5 страниц. В конце текста приводится список использованной литературы</w:t>
      </w:r>
      <w:r w:rsidRPr="00835C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 </w:t>
      </w:r>
      <w:r w:rsidRPr="00835C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83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ГОСТ</w:t>
      </w:r>
      <w:r w:rsidRPr="00835C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алфавитном порядке. Оформлять ссылки на соответствующий источник списка литературы следует в тексте в квадратных скобках (например: [1, стр.76]). </w:t>
      </w:r>
    </w:p>
    <w:p w:rsidR="00A758D5" w:rsidRPr="00D53215" w:rsidRDefault="00A758D5" w:rsidP="00A758D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532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электронном варианте каждая статья должна быть в отдельном файле.</w:t>
      </w:r>
    </w:p>
    <w:p w:rsidR="00A758D5" w:rsidRDefault="00A758D5" w:rsidP="00A758D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758D5" w:rsidRDefault="00A758D5" w:rsidP="00A75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8D5" w:rsidRDefault="00A758D5" w:rsidP="00A7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5" w:rsidRPr="00D53215" w:rsidRDefault="00A758D5" w:rsidP="00A75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758D5" w:rsidRPr="004344A5" w:rsidRDefault="00A758D5" w:rsidP="00A75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8D5" w:rsidRPr="001F0453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453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A758D5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453">
        <w:rPr>
          <w:rFonts w:ascii="Times New Roman" w:eastAsia="Times New Roman" w:hAnsi="Times New Roman"/>
          <w:b/>
          <w:sz w:val="24"/>
          <w:szCs w:val="24"/>
        </w:rPr>
        <w:t>на участие 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F0453">
        <w:rPr>
          <w:rFonts w:ascii="Times New Roman" w:hAnsi="Times New Roman" w:cs="Times New Roman"/>
          <w:b/>
          <w:bCs/>
          <w:sz w:val="24"/>
          <w:szCs w:val="24"/>
        </w:rPr>
        <w:t>Межрегиональной заочной научно-практической конференция</w:t>
      </w:r>
    </w:p>
    <w:p w:rsidR="00A758D5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45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наставничества в образовательной среде колледжа»</w:t>
      </w:r>
    </w:p>
    <w:p w:rsidR="00A758D5" w:rsidRPr="001F0453" w:rsidRDefault="00A758D5" w:rsidP="00A75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60"/>
      </w:tblGrid>
      <w:tr w:rsidR="00A758D5" w:rsidRPr="004344A5" w:rsidTr="00F8253D">
        <w:tc>
          <w:tcPr>
            <w:tcW w:w="4111" w:type="dxa"/>
            <w:shd w:val="clear" w:color="auto" w:fill="auto"/>
          </w:tcPr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8">
              <w:rPr>
                <w:rFonts w:ascii="Times New Roman" w:hAnsi="Times New Roman"/>
                <w:sz w:val="24"/>
                <w:szCs w:val="24"/>
              </w:rPr>
              <w:t>Полное и сокращенное название образовательного учреждения</w:t>
            </w: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D5" w:rsidRPr="004344A5" w:rsidTr="00F8253D">
        <w:tc>
          <w:tcPr>
            <w:tcW w:w="4111" w:type="dxa"/>
            <w:shd w:val="clear" w:color="auto" w:fill="auto"/>
          </w:tcPr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8">
              <w:rPr>
                <w:rFonts w:ascii="Times New Roman" w:hAnsi="Times New Roman"/>
                <w:sz w:val="24"/>
                <w:szCs w:val="24"/>
              </w:rPr>
              <w:t xml:space="preserve">Ф.И.О. участника Конференции – </w:t>
            </w:r>
            <w:r w:rsidRPr="00997838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преподавателя или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специалиста</w:t>
            </w:r>
            <w:r w:rsidRPr="0099783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D5" w:rsidRPr="004344A5" w:rsidTr="00F8253D">
        <w:tc>
          <w:tcPr>
            <w:tcW w:w="4111" w:type="dxa"/>
            <w:shd w:val="clear" w:color="auto" w:fill="auto"/>
          </w:tcPr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D5" w:rsidRPr="004344A5" w:rsidTr="00F8253D">
        <w:tc>
          <w:tcPr>
            <w:tcW w:w="4111" w:type="dxa"/>
            <w:shd w:val="clear" w:color="auto" w:fill="auto"/>
          </w:tcPr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D5" w:rsidRPr="004344A5" w:rsidTr="00F8253D">
        <w:tc>
          <w:tcPr>
            <w:tcW w:w="4111" w:type="dxa"/>
            <w:shd w:val="clear" w:color="auto" w:fill="auto"/>
          </w:tcPr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838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  <w:p w:rsidR="00A758D5" w:rsidRPr="00997838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D5" w:rsidRPr="004344A5" w:rsidTr="00F8253D">
        <w:trPr>
          <w:trHeight w:val="390"/>
        </w:trPr>
        <w:tc>
          <w:tcPr>
            <w:tcW w:w="4111" w:type="dxa"/>
            <w:shd w:val="clear" w:color="auto" w:fill="auto"/>
          </w:tcPr>
          <w:p w:rsidR="00A758D5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E45F5">
              <w:rPr>
                <w:rFonts w:ascii="Times New Roman" w:hAnsi="Times New Roman"/>
                <w:sz w:val="24"/>
                <w:szCs w:val="24"/>
              </w:rPr>
              <w:t xml:space="preserve">онтактный телефон </w:t>
            </w:r>
          </w:p>
          <w:p w:rsidR="00A758D5" w:rsidRPr="00AE45F5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D5" w:rsidRPr="004344A5" w:rsidTr="00F8253D">
        <w:trPr>
          <w:trHeight w:val="990"/>
        </w:trPr>
        <w:tc>
          <w:tcPr>
            <w:tcW w:w="4111" w:type="dxa"/>
            <w:shd w:val="clear" w:color="auto" w:fill="auto"/>
          </w:tcPr>
          <w:p w:rsidR="00A758D5" w:rsidRPr="00AE45F5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5F5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</w:p>
          <w:p w:rsidR="00A758D5" w:rsidRPr="00AE45F5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5F5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A758D5" w:rsidRPr="00AE45F5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5F5">
              <w:rPr>
                <w:rFonts w:ascii="Times New Roman" w:hAnsi="Times New Roman"/>
                <w:sz w:val="24"/>
                <w:szCs w:val="24"/>
              </w:rPr>
              <w:t>(для рассылки сборника)</w:t>
            </w: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D5" w:rsidRPr="004344A5" w:rsidTr="00F8253D">
        <w:tc>
          <w:tcPr>
            <w:tcW w:w="4111" w:type="dxa"/>
            <w:shd w:val="clear" w:color="auto" w:fill="auto"/>
          </w:tcPr>
          <w:p w:rsidR="00A758D5" w:rsidRPr="00AE45F5" w:rsidRDefault="00A758D5" w:rsidP="00F8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5F5">
              <w:rPr>
                <w:rFonts w:ascii="Times New Roman" w:hAnsi="Times New Roman"/>
                <w:sz w:val="24"/>
                <w:szCs w:val="24"/>
              </w:rPr>
              <w:t>Согласие на использование персональных данных и обработку информации в рамках данного конкурса</w:t>
            </w:r>
          </w:p>
        </w:tc>
        <w:tc>
          <w:tcPr>
            <w:tcW w:w="6060" w:type="dxa"/>
            <w:shd w:val="clear" w:color="auto" w:fill="auto"/>
          </w:tcPr>
          <w:p w:rsidR="00A758D5" w:rsidRPr="004344A5" w:rsidRDefault="00A758D5" w:rsidP="00F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8D5" w:rsidRPr="00446146" w:rsidRDefault="00A758D5" w:rsidP="00A75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4879" w:rsidRDefault="00A04879"/>
    <w:sectPr w:rsidR="00A04879" w:rsidSect="00D532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D43"/>
    <w:multiLevelType w:val="multilevel"/>
    <w:tmpl w:val="E2D22B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A27C09"/>
    <w:multiLevelType w:val="multilevel"/>
    <w:tmpl w:val="947C0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4D2716"/>
    <w:multiLevelType w:val="hybridMultilevel"/>
    <w:tmpl w:val="30741AA6"/>
    <w:lvl w:ilvl="0" w:tplc="817859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A7723C8"/>
    <w:multiLevelType w:val="hybridMultilevel"/>
    <w:tmpl w:val="FB86E7F6"/>
    <w:lvl w:ilvl="0" w:tplc="46E2BB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9338C"/>
    <w:multiLevelType w:val="hybridMultilevel"/>
    <w:tmpl w:val="147C2FA4"/>
    <w:lvl w:ilvl="0" w:tplc="D1F41744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8D5"/>
    <w:rsid w:val="00195FA7"/>
    <w:rsid w:val="00740D66"/>
    <w:rsid w:val="00A04879"/>
    <w:rsid w:val="00A758D5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E5C51-779E-49B3-9585-92F3093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D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D5"/>
    <w:pPr>
      <w:ind w:left="720"/>
    </w:pPr>
  </w:style>
  <w:style w:type="paragraph" w:styleId="a4">
    <w:name w:val="No Spacing"/>
    <w:uiPriority w:val="1"/>
    <w:qFormat/>
    <w:rsid w:val="00A758D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A758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8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ova@kbmk.ki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ova@kbmk.kir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Андрей</cp:lastModifiedBy>
  <cp:revision>4</cp:revision>
  <dcterms:created xsi:type="dcterms:W3CDTF">2021-02-02T12:17:00Z</dcterms:created>
  <dcterms:modified xsi:type="dcterms:W3CDTF">2021-02-02T22:46:00Z</dcterms:modified>
</cp:coreProperties>
</file>